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A2" w:rsidRPr="003444FB" w:rsidRDefault="00B457A2" w:rsidP="00B457A2">
      <w:pPr>
        <w:autoSpaceDE w:val="0"/>
        <w:autoSpaceDN w:val="0"/>
        <w:adjustRightInd w:val="0"/>
        <w:ind w:firstLineChars="150" w:firstLine="480"/>
        <w:jc w:val="center"/>
        <w:rPr>
          <w:rFonts w:ascii="標楷體" w:eastAsia="標楷體" w:hAnsi="標楷體" w:cs="文鼎中黑"/>
          <w:b/>
          <w:kern w:val="0"/>
          <w:sz w:val="32"/>
          <w:szCs w:val="32"/>
          <w:lang w:val="zh-TW"/>
        </w:rPr>
      </w:pPr>
      <w:bookmarkStart w:id="0" w:name="_GoBack"/>
      <w:bookmarkEnd w:id="0"/>
      <w:r w:rsidRPr="003444FB">
        <w:rPr>
          <w:rFonts w:ascii="標楷體" w:eastAsia="標楷體" w:hAnsi="標楷體" w:cs="文鼎中黑" w:hint="eastAsia"/>
          <w:b/>
          <w:kern w:val="0"/>
          <w:sz w:val="32"/>
          <w:szCs w:val="32"/>
          <w:lang w:val="zh-TW"/>
        </w:rPr>
        <w:t>僑光科技大學</w:t>
      </w:r>
      <w:r w:rsidRPr="003444FB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生活創意設計系專業教室</w:t>
      </w:r>
      <w:r>
        <w:rPr>
          <w:rFonts w:ascii="標楷體" w:eastAsia="標楷體" w:hAnsi="標楷體" w:cs="文鼎中黑" w:hint="eastAsia"/>
          <w:b/>
          <w:kern w:val="0"/>
          <w:sz w:val="32"/>
          <w:szCs w:val="32"/>
          <w:lang w:val="zh-TW"/>
        </w:rPr>
        <w:t>管理</w:t>
      </w:r>
      <w:r w:rsidRPr="003444FB">
        <w:rPr>
          <w:rFonts w:ascii="標楷體" w:eastAsia="標楷體" w:hAnsi="標楷體" w:cs="文鼎中黑" w:hint="eastAsia"/>
          <w:b/>
          <w:kern w:val="0"/>
          <w:sz w:val="32"/>
          <w:szCs w:val="32"/>
          <w:lang w:val="zh-TW"/>
        </w:rPr>
        <w:t>辦法</w:t>
      </w:r>
    </w:p>
    <w:p w:rsidR="00B457A2" w:rsidRDefault="00B457A2" w:rsidP="00B457A2">
      <w:pPr>
        <w:autoSpaceDE w:val="0"/>
        <w:autoSpaceDN w:val="0"/>
        <w:adjustRightInd w:val="0"/>
        <w:ind w:firstLineChars="150" w:firstLine="300"/>
        <w:jc w:val="right"/>
        <w:rPr>
          <w:rFonts w:ascii="Arial" w:eastAsia="標楷體" w:hAnsi="Arial" w:cs="Arial"/>
          <w:sz w:val="20"/>
        </w:rPr>
      </w:pPr>
    </w:p>
    <w:p w:rsidR="00B457A2" w:rsidRDefault="00B457A2" w:rsidP="00B457A2">
      <w:pPr>
        <w:autoSpaceDE w:val="0"/>
        <w:autoSpaceDN w:val="0"/>
        <w:adjustRightInd w:val="0"/>
        <w:ind w:firstLineChars="150" w:firstLine="300"/>
        <w:jc w:val="right"/>
        <w:rPr>
          <w:rFonts w:ascii="Arial" w:eastAsia="標楷體" w:hAnsi="Arial" w:cs="Arial"/>
          <w:sz w:val="20"/>
        </w:rPr>
      </w:pPr>
      <w:r w:rsidRPr="00C41257">
        <w:rPr>
          <w:rFonts w:ascii="Arial" w:eastAsia="標楷體" w:hAnsi="Arial" w:cs="Arial"/>
          <w:sz w:val="20"/>
        </w:rPr>
        <w:t>民國</w:t>
      </w:r>
      <w:r>
        <w:rPr>
          <w:rFonts w:ascii="Arial" w:eastAsia="標楷體" w:hAnsi="Arial" w:cs="Arial" w:hint="eastAsia"/>
          <w:sz w:val="20"/>
        </w:rPr>
        <w:t>103</w:t>
      </w:r>
      <w:r w:rsidRPr="00C41257">
        <w:rPr>
          <w:rFonts w:ascii="Arial" w:eastAsia="標楷體" w:hAnsi="Arial" w:cs="Arial"/>
          <w:sz w:val="20"/>
        </w:rPr>
        <w:t>年</w:t>
      </w:r>
      <w:r>
        <w:rPr>
          <w:rFonts w:ascii="Arial" w:eastAsia="標楷體" w:hAnsi="Arial" w:cs="Arial" w:hint="eastAsia"/>
          <w:sz w:val="20"/>
        </w:rPr>
        <w:t>6</w:t>
      </w:r>
      <w:r w:rsidRPr="00C41257">
        <w:rPr>
          <w:rFonts w:ascii="Arial" w:eastAsia="標楷體" w:hAnsi="Arial" w:cs="Arial"/>
          <w:sz w:val="20"/>
        </w:rPr>
        <w:t>月</w:t>
      </w:r>
      <w:r>
        <w:rPr>
          <w:rFonts w:ascii="Arial" w:eastAsia="標楷體" w:hAnsi="Arial" w:cs="Arial" w:hint="eastAsia"/>
          <w:sz w:val="20"/>
        </w:rPr>
        <w:t>23</w:t>
      </w:r>
      <w:r w:rsidRPr="00C41257">
        <w:rPr>
          <w:rFonts w:ascii="Arial" w:eastAsia="標楷體" w:hAnsi="Arial" w:cs="Arial"/>
          <w:sz w:val="20"/>
        </w:rPr>
        <w:t>日系務會議通過</w:t>
      </w:r>
    </w:p>
    <w:p w:rsidR="00B457A2" w:rsidRDefault="00B457A2" w:rsidP="00B457A2">
      <w:pPr>
        <w:autoSpaceDE w:val="0"/>
        <w:autoSpaceDN w:val="0"/>
        <w:adjustRightInd w:val="0"/>
        <w:ind w:firstLineChars="150" w:firstLine="300"/>
        <w:jc w:val="right"/>
        <w:rPr>
          <w:rFonts w:ascii="Arial" w:eastAsia="標楷體" w:hAnsi="Arial" w:cs="Arial"/>
          <w:sz w:val="20"/>
        </w:rPr>
      </w:pPr>
      <w:r w:rsidRPr="00C41257">
        <w:rPr>
          <w:rFonts w:ascii="Arial" w:eastAsia="標楷體" w:hAnsi="Arial" w:cs="Arial"/>
          <w:sz w:val="20"/>
        </w:rPr>
        <w:t>民國</w:t>
      </w:r>
      <w:r>
        <w:rPr>
          <w:rFonts w:ascii="Arial" w:eastAsia="標楷體" w:hAnsi="Arial" w:cs="Arial" w:hint="eastAsia"/>
          <w:sz w:val="20"/>
        </w:rPr>
        <w:t>103</w:t>
      </w:r>
      <w:r w:rsidRPr="00C41257">
        <w:rPr>
          <w:rFonts w:ascii="Arial" w:eastAsia="標楷體" w:hAnsi="Arial" w:cs="Arial"/>
          <w:sz w:val="20"/>
        </w:rPr>
        <w:t>年</w:t>
      </w:r>
      <w:r>
        <w:rPr>
          <w:rFonts w:ascii="Arial" w:eastAsia="標楷體" w:hAnsi="Arial" w:cs="Arial" w:hint="eastAsia"/>
          <w:sz w:val="20"/>
        </w:rPr>
        <w:t>6</w:t>
      </w:r>
      <w:r w:rsidRPr="00C41257">
        <w:rPr>
          <w:rFonts w:ascii="Arial" w:eastAsia="標楷體" w:hAnsi="Arial" w:cs="Arial"/>
          <w:sz w:val="20"/>
        </w:rPr>
        <w:t>月</w:t>
      </w:r>
      <w:r>
        <w:rPr>
          <w:rFonts w:ascii="Arial" w:eastAsia="標楷體" w:hAnsi="Arial" w:cs="Arial" w:hint="eastAsia"/>
          <w:sz w:val="20"/>
        </w:rPr>
        <w:t>24</w:t>
      </w:r>
      <w:r w:rsidRPr="00C41257">
        <w:rPr>
          <w:rFonts w:ascii="Arial" w:eastAsia="標楷體" w:hAnsi="Arial" w:cs="Arial"/>
          <w:sz w:val="20"/>
        </w:rPr>
        <w:t>日系</w:t>
      </w:r>
      <w:r>
        <w:rPr>
          <w:rFonts w:ascii="Arial" w:eastAsia="標楷體" w:hAnsi="Arial" w:cs="Arial" w:hint="eastAsia"/>
          <w:sz w:val="20"/>
        </w:rPr>
        <w:t>主任公佈</w:t>
      </w:r>
    </w:p>
    <w:p w:rsidR="00B457A2" w:rsidRPr="00340299" w:rsidRDefault="00B457A2" w:rsidP="00B457A2">
      <w:pPr>
        <w:autoSpaceDE w:val="0"/>
        <w:autoSpaceDN w:val="0"/>
        <w:adjustRightInd w:val="0"/>
        <w:ind w:firstLineChars="150" w:firstLine="360"/>
        <w:jc w:val="right"/>
        <w:rPr>
          <w:rFonts w:ascii="標楷體" w:eastAsia="標楷體" w:hAnsi="標楷體" w:cs="新細明體"/>
          <w:b/>
          <w:kern w:val="0"/>
          <w:szCs w:val="24"/>
          <w:lang w:val="zh-TW"/>
        </w:rPr>
      </w:pPr>
    </w:p>
    <w:p w:rsidR="00B457A2" w:rsidRPr="003444FB" w:rsidRDefault="00B457A2" w:rsidP="00B457A2">
      <w:pPr>
        <w:autoSpaceDE w:val="0"/>
        <w:autoSpaceDN w:val="0"/>
        <w:adjustRightInd w:val="0"/>
        <w:spacing w:beforeLines="50" w:before="180"/>
        <w:ind w:left="979" w:hangingChars="408" w:hanging="979"/>
        <w:jc w:val="both"/>
        <w:rPr>
          <w:rFonts w:ascii="標楷體" w:eastAsia="標楷體" w:hAnsi="標楷體" w:cs="新細明體"/>
          <w:kern w:val="0"/>
          <w:lang w:val="zh-TW"/>
        </w:rPr>
      </w:pPr>
      <w:r w:rsidRPr="003444FB">
        <w:rPr>
          <w:rFonts w:ascii="標楷體" w:eastAsia="標楷體" w:hAnsi="標楷體" w:cs="新細明體" w:hint="eastAsia"/>
          <w:kern w:val="0"/>
          <w:lang w:val="zh-TW"/>
        </w:rPr>
        <w:t>第一條　為維護本系專業教室之設備完整，加強專業教室器材設備之維護，提供學生專業進修之良好場所，特訂定本辦法。</w:t>
      </w:r>
    </w:p>
    <w:p w:rsidR="00B457A2" w:rsidRPr="003444FB" w:rsidRDefault="00B457A2" w:rsidP="00B457A2">
      <w:pPr>
        <w:autoSpaceDE w:val="0"/>
        <w:autoSpaceDN w:val="0"/>
        <w:adjustRightInd w:val="0"/>
        <w:spacing w:beforeLines="50" w:before="180"/>
        <w:ind w:left="979" w:hangingChars="408" w:hanging="979"/>
        <w:jc w:val="both"/>
        <w:rPr>
          <w:rFonts w:ascii="標楷體" w:eastAsia="標楷體" w:hAnsi="標楷體" w:cs="新細明體"/>
          <w:kern w:val="0"/>
          <w:lang w:val="zh-TW"/>
        </w:rPr>
      </w:pPr>
      <w:r w:rsidRPr="003444FB">
        <w:rPr>
          <w:rFonts w:ascii="標楷體" w:eastAsia="標楷體" w:hAnsi="標楷體" w:cs="新細明體" w:hint="eastAsia"/>
          <w:kern w:val="0"/>
          <w:lang w:val="zh-TW"/>
        </w:rPr>
        <w:t>第二條　專業教室借用原則以本系授課為優先，未排課時段，除專業教室維護時間，開放借用。</w:t>
      </w:r>
    </w:p>
    <w:p w:rsidR="00B457A2" w:rsidRPr="003444FB" w:rsidRDefault="00B457A2" w:rsidP="00B457A2">
      <w:pPr>
        <w:autoSpaceDE w:val="0"/>
        <w:autoSpaceDN w:val="0"/>
        <w:adjustRightInd w:val="0"/>
        <w:spacing w:beforeLines="50" w:before="180"/>
        <w:ind w:left="979" w:hangingChars="408" w:hanging="979"/>
        <w:jc w:val="both"/>
        <w:rPr>
          <w:rFonts w:ascii="標楷體" w:eastAsia="標楷體" w:hAnsi="標楷體" w:cs="新細明體"/>
          <w:kern w:val="0"/>
          <w:lang w:val="zh-TW"/>
        </w:rPr>
      </w:pPr>
      <w:r w:rsidRPr="003444FB">
        <w:rPr>
          <w:rFonts w:ascii="標楷體" w:eastAsia="標楷體" w:hAnsi="標楷體" w:cs="新細明體" w:hint="eastAsia"/>
          <w:kern w:val="0"/>
          <w:lang w:val="zh-TW"/>
        </w:rPr>
        <w:t xml:space="preserve">第三條　</w:t>
      </w:r>
      <w:r w:rsidRPr="003444FB">
        <w:rPr>
          <w:rFonts w:ascii="標楷體" w:eastAsia="標楷體" w:hAnsi="標楷體" w:hint="eastAsia"/>
        </w:rPr>
        <w:t>借</w:t>
      </w:r>
      <w:r w:rsidRPr="003444FB">
        <w:rPr>
          <w:rFonts w:ascii="標楷體" w:eastAsia="標楷體" w:hAnsi="標楷體"/>
        </w:rPr>
        <w:t>用</w:t>
      </w:r>
      <w:r w:rsidRPr="003444FB">
        <w:rPr>
          <w:rFonts w:ascii="標楷體" w:eastAsia="標楷體" w:hAnsi="標楷體" w:hint="eastAsia"/>
        </w:rPr>
        <w:t>專業教室</w:t>
      </w:r>
      <w:r w:rsidRPr="003444FB">
        <w:rPr>
          <w:rFonts w:ascii="標楷體" w:eastAsia="標楷體" w:hAnsi="標楷體"/>
        </w:rPr>
        <w:t>，應攜帶</w:t>
      </w:r>
      <w:proofErr w:type="gramStart"/>
      <w:r w:rsidRPr="003444FB">
        <w:rPr>
          <w:rFonts w:ascii="標楷體" w:eastAsia="標楷體" w:hAnsi="標楷體"/>
        </w:rPr>
        <w:t>教職員工證或</w:t>
      </w:r>
      <w:proofErr w:type="gramEnd"/>
      <w:r w:rsidRPr="003444FB">
        <w:rPr>
          <w:rFonts w:ascii="標楷體" w:eastAsia="標楷體" w:hAnsi="標楷體"/>
        </w:rPr>
        <w:t>學生證</w:t>
      </w:r>
      <w:r w:rsidRPr="003444FB">
        <w:rPr>
          <w:rFonts w:ascii="標楷體" w:eastAsia="標楷體" w:hAnsi="標楷體" w:hint="eastAsia"/>
        </w:rPr>
        <w:t>辦理借用手續</w:t>
      </w:r>
      <w:r w:rsidRPr="003444FB">
        <w:rPr>
          <w:rFonts w:ascii="標楷體" w:eastAsia="標楷體" w:hAnsi="標楷體" w:cs="新細明體" w:hint="eastAsia"/>
          <w:kern w:val="0"/>
          <w:lang w:val="zh-TW"/>
        </w:rPr>
        <w:t>。</w:t>
      </w:r>
    </w:p>
    <w:p w:rsidR="00B457A2" w:rsidRPr="003444FB" w:rsidRDefault="00B457A2" w:rsidP="00B457A2">
      <w:pPr>
        <w:autoSpaceDE w:val="0"/>
        <w:autoSpaceDN w:val="0"/>
        <w:adjustRightInd w:val="0"/>
        <w:spacing w:beforeLines="50" w:before="180"/>
        <w:ind w:left="979" w:hangingChars="408" w:hanging="979"/>
        <w:jc w:val="both"/>
        <w:rPr>
          <w:rFonts w:ascii="標楷體" w:eastAsia="標楷體" w:hAnsi="標楷體" w:cs="新細明體"/>
        </w:rPr>
      </w:pPr>
      <w:r w:rsidRPr="003444FB">
        <w:rPr>
          <w:rFonts w:ascii="標楷體" w:eastAsia="標楷體" w:hAnsi="標楷體" w:cs="新細明體" w:hint="eastAsia"/>
          <w:kern w:val="0"/>
          <w:lang w:val="zh-TW"/>
        </w:rPr>
        <w:t xml:space="preserve">第四條　</w:t>
      </w:r>
      <w:r w:rsidRPr="003444FB">
        <w:rPr>
          <w:rFonts w:ascii="標楷體" w:eastAsia="標楷體" w:hAnsi="標楷體" w:hint="eastAsia"/>
        </w:rPr>
        <w:t>專業教室借用，</w:t>
      </w:r>
      <w:r w:rsidRPr="003444FB">
        <w:rPr>
          <w:rFonts w:ascii="標楷體" w:eastAsia="標楷體" w:hAnsi="標楷體"/>
        </w:rPr>
        <w:t>應先填</w:t>
      </w:r>
      <w:r w:rsidRPr="003444FB">
        <w:rPr>
          <w:rFonts w:ascii="標楷體" w:eastAsia="標楷體" w:hAnsi="標楷體" w:hint="eastAsia"/>
        </w:rPr>
        <w:t>寫專業教室</w:t>
      </w:r>
      <w:r w:rsidRPr="003444FB">
        <w:rPr>
          <w:rFonts w:ascii="標楷體" w:eastAsia="標楷體" w:hAnsi="標楷體"/>
        </w:rPr>
        <w:t>借用申請單，</w:t>
      </w:r>
      <w:r w:rsidRPr="003444FB">
        <w:rPr>
          <w:rFonts w:ascii="標楷體" w:eastAsia="標楷體" w:hAnsi="標楷體" w:hint="eastAsia"/>
        </w:rPr>
        <w:t>至</w:t>
      </w:r>
      <w:r w:rsidRPr="003444FB">
        <w:rPr>
          <w:rFonts w:ascii="標楷體" w:eastAsia="標楷體" w:hAnsi="標楷體"/>
        </w:rPr>
        <w:t>本系辦公室辦理借用手續，核准後始得使用</w:t>
      </w:r>
      <w:r w:rsidRPr="003444FB">
        <w:rPr>
          <w:rFonts w:ascii="標楷體" w:eastAsia="標楷體" w:hAnsi="標楷體" w:cs="新細明體" w:hint="eastAsia"/>
        </w:rPr>
        <w:t>。</w:t>
      </w:r>
    </w:p>
    <w:p w:rsidR="00B457A2" w:rsidRPr="003444FB" w:rsidRDefault="00B457A2" w:rsidP="00B457A2">
      <w:pPr>
        <w:autoSpaceDE w:val="0"/>
        <w:autoSpaceDN w:val="0"/>
        <w:adjustRightInd w:val="0"/>
        <w:spacing w:beforeLines="50" w:before="180"/>
        <w:ind w:left="979" w:hangingChars="408" w:hanging="979"/>
        <w:jc w:val="both"/>
        <w:rPr>
          <w:rFonts w:ascii="標楷體" w:eastAsia="標楷體" w:hAnsi="標楷體"/>
        </w:rPr>
      </w:pPr>
      <w:r w:rsidRPr="003444FB">
        <w:rPr>
          <w:rFonts w:ascii="標楷體" w:eastAsia="標楷體" w:hAnsi="標楷體" w:cs="新細明體" w:hint="eastAsia"/>
        </w:rPr>
        <w:t>第五條　專業教室</w:t>
      </w:r>
      <w:r w:rsidRPr="003444FB">
        <w:rPr>
          <w:rFonts w:ascii="標楷體" w:eastAsia="標楷體" w:hAnsi="標楷體" w:hint="eastAsia"/>
        </w:rPr>
        <w:t>借用人需攜帶證件親自辦理</w:t>
      </w:r>
      <w:r w:rsidRPr="003444FB">
        <w:rPr>
          <w:rFonts w:ascii="標楷體" w:eastAsia="標楷體" w:hAnsi="標楷體"/>
        </w:rPr>
        <w:t>領取教室鑰匙</w:t>
      </w:r>
      <w:r w:rsidRPr="003444FB">
        <w:rPr>
          <w:rFonts w:ascii="標楷體" w:eastAsia="標楷體" w:hAnsi="標楷體" w:hint="eastAsia"/>
        </w:rPr>
        <w:t>，並於當日用畢辦理歸還。</w:t>
      </w:r>
    </w:p>
    <w:p w:rsidR="00B457A2" w:rsidRPr="003444FB" w:rsidRDefault="00B457A2" w:rsidP="00B457A2">
      <w:pPr>
        <w:autoSpaceDE w:val="0"/>
        <w:autoSpaceDN w:val="0"/>
        <w:adjustRightInd w:val="0"/>
        <w:spacing w:beforeLines="50" w:before="180"/>
        <w:ind w:left="979" w:hangingChars="408" w:hanging="979"/>
        <w:jc w:val="both"/>
        <w:rPr>
          <w:rFonts w:ascii="標楷體" w:eastAsia="標楷體" w:hAnsi="標楷體" w:cs="新細明體"/>
          <w:kern w:val="0"/>
          <w:lang w:val="zh-TW"/>
        </w:rPr>
      </w:pPr>
      <w:r w:rsidRPr="003444FB">
        <w:rPr>
          <w:rFonts w:ascii="標楷體" w:eastAsia="標楷體" w:hAnsi="標楷體" w:hint="eastAsia"/>
        </w:rPr>
        <w:t xml:space="preserve">第六條　</w:t>
      </w:r>
      <w:r w:rsidRPr="003444FB">
        <w:rPr>
          <w:rFonts w:ascii="標楷體" w:eastAsia="標楷體" w:hAnsi="標楷體" w:cs="新細明體" w:hint="eastAsia"/>
          <w:kern w:val="0"/>
          <w:lang w:val="zh-TW"/>
        </w:rPr>
        <w:t>專業教室借用，每次應為三人(含)以上始得借用。</w:t>
      </w:r>
    </w:p>
    <w:p w:rsidR="00B457A2" w:rsidRPr="003444FB" w:rsidRDefault="00B457A2" w:rsidP="00B457A2">
      <w:pPr>
        <w:autoSpaceDE w:val="0"/>
        <w:autoSpaceDN w:val="0"/>
        <w:adjustRightInd w:val="0"/>
        <w:spacing w:beforeLines="50" w:before="180"/>
        <w:ind w:left="979" w:hangingChars="408" w:hanging="979"/>
        <w:jc w:val="both"/>
        <w:rPr>
          <w:rFonts w:ascii="標楷體" w:eastAsia="標楷體" w:hAnsi="標楷體" w:cs="新細明體"/>
          <w:kern w:val="0"/>
          <w:lang w:val="zh-TW"/>
        </w:rPr>
      </w:pPr>
      <w:r w:rsidRPr="003444FB">
        <w:rPr>
          <w:rFonts w:ascii="標楷體" w:eastAsia="標楷體" w:hAnsi="標楷體" w:cs="新細明體" w:hint="eastAsia"/>
          <w:kern w:val="0"/>
          <w:lang w:val="zh-TW"/>
        </w:rPr>
        <w:t xml:space="preserve">第七條　</w:t>
      </w:r>
      <w:r w:rsidRPr="003444FB">
        <w:rPr>
          <w:rFonts w:ascii="標楷體" w:eastAsia="標楷體" w:hAnsi="標楷體"/>
        </w:rPr>
        <w:t>借用人應負責</w:t>
      </w:r>
      <w:r w:rsidRPr="003444FB">
        <w:rPr>
          <w:rFonts w:ascii="標楷體" w:eastAsia="標楷體" w:hAnsi="標楷體" w:hint="eastAsia"/>
        </w:rPr>
        <w:t>專業教室設備、器材及整潔維護</w:t>
      </w:r>
      <w:r w:rsidRPr="003444FB">
        <w:rPr>
          <w:rFonts w:ascii="標楷體" w:eastAsia="標楷體" w:hAnsi="標楷體"/>
        </w:rPr>
        <w:t>，如有儀器設備短缺或因不正當使用致受損時，應負責修復或賠償之；其有違法使用者，除應自行負相關法律責任外，並停止其使用權利</w:t>
      </w:r>
      <w:r>
        <w:rPr>
          <w:rFonts w:ascii="標楷體" w:eastAsia="標楷體" w:hAnsi="標楷體" w:hint="eastAsia"/>
        </w:rPr>
        <w:t>六</w:t>
      </w:r>
      <w:r w:rsidRPr="003444FB">
        <w:rPr>
          <w:rFonts w:ascii="標楷體" w:eastAsia="標楷體" w:hAnsi="標楷體"/>
        </w:rPr>
        <w:t>個月。</w:t>
      </w:r>
    </w:p>
    <w:p w:rsidR="00B457A2" w:rsidRPr="003444FB" w:rsidRDefault="00B457A2" w:rsidP="00B457A2">
      <w:pPr>
        <w:autoSpaceDE w:val="0"/>
        <w:autoSpaceDN w:val="0"/>
        <w:adjustRightInd w:val="0"/>
        <w:spacing w:beforeLines="50" w:before="180"/>
        <w:ind w:left="979" w:hangingChars="408" w:hanging="979"/>
        <w:jc w:val="both"/>
        <w:rPr>
          <w:rFonts w:ascii="標楷體" w:eastAsia="標楷體" w:hAnsi="標楷體" w:cs="新細明體"/>
          <w:kern w:val="0"/>
          <w:lang w:val="zh-TW"/>
        </w:rPr>
      </w:pPr>
      <w:r w:rsidRPr="003444FB">
        <w:rPr>
          <w:rFonts w:ascii="標楷體" w:eastAsia="標楷體" w:hAnsi="標楷體" w:hint="eastAsia"/>
        </w:rPr>
        <w:t>第八條　專業教室借用時間說明：</w:t>
      </w:r>
    </w:p>
    <w:p w:rsidR="00B457A2" w:rsidRPr="003444FB" w:rsidRDefault="00B457A2" w:rsidP="00B457A2">
      <w:pPr>
        <w:autoSpaceDE w:val="0"/>
        <w:autoSpaceDN w:val="0"/>
        <w:adjustRightInd w:val="0"/>
        <w:spacing w:beforeLines="50" w:before="180"/>
        <w:ind w:leftChars="378" w:left="907"/>
        <w:jc w:val="both"/>
        <w:rPr>
          <w:rFonts w:ascii="標楷體" w:eastAsia="標楷體" w:hAnsi="標楷體"/>
        </w:rPr>
      </w:pPr>
      <w:r w:rsidRPr="003444FB">
        <w:rPr>
          <w:rFonts w:ascii="標楷體" w:eastAsia="標楷體" w:hAnsi="標楷體" w:hint="eastAsia"/>
        </w:rPr>
        <w:t>(</w:t>
      </w:r>
      <w:proofErr w:type="gramStart"/>
      <w:r w:rsidRPr="003444FB">
        <w:rPr>
          <w:rFonts w:ascii="標楷體" w:eastAsia="標楷體" w:hAnsi="標楷體" w:hint="eastAsia"/>
        </w:rPr>
        <w:t>一</w:t>
      </w:r>
      <w:proofErr w:type="gramEnd"/>
      <w:r w:rsidRPr="003444FB">
        <w:rPr>
          <w:rFonts w:ascii="標楷體" w:eastAsia="標楷體" w:hAnsi="標楷體" w:hint="eastAsia"/>
        </w:rPr>
        <w:t>)</w:t>
      </w:r>
      <w:r w:rsidRPr="003444FB">
        <w:rPr>
          <w:rFonts w:ascii="標楷體" w:eastAsia="標楷體" w:hAnsi="標楷體"/>
        </w:rPr>
        <w:t>學期上課時間</w:t>
      </w:r>
      <w:r>
        <w:rPr>
          <w:rFonts w:ascii="標楷體" w:eastAsia="標楷體" w:hAnsi="標楷體" w:hint="eastAsia"/>
        </w:rPr>
        <w:t>：</w:t>
      </w:r>
      <w:r w:rsidRPr="003444FB">
        <w:rPr>
          <w:rFonts w:ascii="標楷體" w:eastAsia="標楷體" w:hAnsi="標楷體"/>
        </w:rPr>
        <w:t>每週</w:t>
      </w:r>
      <w:proofErr w:type="gramStart"/>
      <w:r w:rsidRPr="003444FB">
        <w:rPr>
          <w:rFonts w:ascii="標楷體" w:eastAsia="標楷體" w:hAnsi="標楷體"/>
        </w:rPr>
        <w:t>一</w:t>
      </w:r>
      <w:proofErr w:type="gramEnd"/>
      <w:r w:rsidRPr="003444FB">
        <w:rPr>
          <w:rFonts w:ascii="標楷體" w:eastAsia="標楷體" w:hAnsi="標楷體"/>
        </w:rPr>
        <w:t>至</w:t>
      </w:r>
      <w:r>
        <w:rPr>
          <w:rFonts w:ascii="標楷體" w:eastAsia="標楷體" w:hAnsi="標楷體" w:hint="eastAsia"/>
        </w:rPr>
        <w:t>週</w:t>
      </w:r>
      <w:r w:rsidRPr="003444FB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上午</w:t>
      </w:r>
      <w:r w:rsidRPr="003444FB">
        <w:rPr>
          <w:rFonts w:ascii="標楷體" w:eastAsia="標楷體" w:hAnsi="標楷體" w:hint="eastAsia"/>
        </w:rPr>
        <w:t>九時</w:t>
      </w:r>
      <w:r w:rsidRPr="003444FB">
        <w:rPr>
          <w:rFonts w:ascii="標楷體" w:eastAsia="標楷體" w:hAnsi="標楷體"/>
        </w:rPr>
        <w:t>至</w:t>
      </w:r>
      <w:r>
        <w:rPr>
          <w:rFonts w:ascii="標楷體" w:eastAsia="標楷體" w:hAnsi="標楷體" w:hint="eastAsia"/>
        </w:rPr>
        <w:t>下午四</w:t>
      </w:r>
      <w:r w:rsidRPr="003444FB">
        <w:rPr>
          <w:rFonts w:ascii="標楷體" w:eastAsia="標楷體" w:hAnsi="標楷體"/>
        </w:rPr>
        <w:t>時。</w:t>
      </w:r>
    </w:p>
    <w:p w:rsidR="00B457A2" w:rsidRPr="003444FB" w:rsidRDefault="00B457A2" w:rsidP="00B457A2">
      <w:pPr>
        <w:autoSpaceDE w:val="0"/>
        <w:autoSpaceDN w:val="0"/>
        <w:adjustRightInd w:val="0"/>
        <w:spacing w:beforeLines="50" w:before="180"/>
        <w:ind w:leftChars="378" w:left="907"/>
        <w:jc w:val="both"/>
        <w:rPr>
          <w:rFonts w:ascii="標楷體" w:eastAsia="標楷體" w:hAnsi="標楷體"/>
        </w:rPr>
      </w:pPr>
      <w:r w:rsidRPr="003444FB">
        <w:rPr>
          <w:rFonts w:ascii="標楷體" w:eastAsia="標楷體" w:hAnsi="標楷體" w:hint="eastAsia"/>
        </w:rPr>
        <w:t>(二)寒、</w:t>
      </w:r>
      <w:r w:rsidRPr="003444FB">
        <w:rPr>
          <w:rFonts w:ascii="標楷體" w:eastAsia="標楷體" w:hAnsi="標楷體"/>
        </w:rPr>
        <w:t>暑假期間</w:t>
      </w:r>
      <w:r>
        <w:rPr>
          <w:rFonts w:ascii="標楷體" w:eastAsia="標楷體" w:hAnsi="標楷體" w:hint="eastAsia"/>
        </w:rPr>
        <w:t>：</w:t>
      </w:r>
      <w:r w:rsidRPr="003444FB">
        <w:rPr>
          <w:rFonts w:ascii="標楷體" w:eastAsia="標楷體" w:hAnsi="標楷體"/>
        </w:rPr>
        <w:t>依學校規定之上下班時間開放。</w:t>
      </w:r>
    </w:p>
    <w:p w:rsidR="00B457A2" w:rsidRPr="003444FB" w:rsidRDefault="00B457A2" w:rsidP="00B457A2">
      <w:pPr>
        <w:autoSpaceDE w:val="0"/>
        <w:autoSpaceDN w:val="0"/>
        <w:adjustRightInd w:val="0"/>
        <w:spacing w:beforeLines="50" w:before="180"/>
        <w:ind w:left="979" w:hangingChars="408" w:hanging="979"/>
        <w:jc w:val="both"/>
        <w:rPr>
          <w:rFonts w:ascii="標楷體" w:eastAsia="標楷體" w:hAnsi="標楷體"/>
        </w:rPr>
      </w:pPr>
      <w:r w:rsidRPr="003444FB">
        <w:rPr>
          <w:rFonts w:ascii="標楷體" w:eastAsia="標楷體" w:hAnsi="標楷體" w:hint="eastAsia"/>
        </w:rPr>
        <w:t>第九條　本辦法未規定者，依本校相關規定辦理。</w:t>
      </w:r>
    </w:p>
    <w:p w:rsidR="00B457A2" w:rsidRPr="009D0457" w:rsidRDefault="00B457A2" w:rsidP="00B457A2">
      <w:pPr>
        <w:spacing w:beforeLines="50" w:before="180"/>
      </w:pPr>
      <w:r w:rsidRPr="003444FB">
        <w:rPr>
          <w:rFonts w:ascii="標楷體" w:eastAsia="標楷體" w:hAnsi="標楷體" w:cs="新細明體" w:hint="eastAsia"/>
          <w:kern w:val="0"/>
          <w:lang w:val="zh-TW"/>
        </w:rPr>
        <w:t>第十條　本辦法經系</w:t>
      </w:r>
      <w:proofErr w:type="gramStart"/>
      <w:r w:rsidRPr="003444FB">
        <w:rPr>
          <w:rFonts w:ascii="標楷體" w:eastAsia="標楷體" w:hAnsi="標楷體" w:cs="新細明體" w:hint="eastAsia"/>
          <w:kern w:val="0"/>
          <w:lang w:val="zh-TW"/>
        </w:rPr>
        <w:t>務</w:t>
      </w:r>
      <w:proofErr w:type="gramEnd"/>
      <w:r w:rsidRPr="003444FB">
        <w:rPr>
          <w:rFonts w:ascii="標楷體" w:eastAsia="標楷體" w:hAnsi="標楷體" w:cs="新細明體" w:hint="eastAsia"/>
          <w:kern w:val="0"/>
          <w:lang w:val="zh-TW"/>
        </w:rPr>
        <w:t>會議通過，系主任公佈後施行，修正時亦同。</w:t>
      </w:r>
    </w:p>
    <w:sectPr w:rsidR="00B457A2" w:rsidRPr="009D0457" w:rsidSect="002D337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AE" w:rsidRDefault="009E0FAE" w:rsidP="00244674">
      <w:r>
        <w:separator/>
      </w:r>
    </w:p>
  </w:endnote>
  <w:endnote w:type="continuationSeparator" w:id="0">
    <w:p w:rsidR="009E0FAE" w:rsidRDefault="009E0FAE" w:rsidP="0024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AE" w:rsidRDefault="009E0FAE" w:rsidP="00244674">
      <w:r>
        <w:separator/>
      </w:r>
    </w:p>
  </w:footnote>
  <w:footnote w:type="continuationSeparator" w:id="0">
    <w:p w:rsidR="009E0FAE" w:rsidRDefault="009E0FAE" w:rsidP="0024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7C"/>
    <w:rsid w:val="0005220F"/>
    <w:rsid w:val="00156D65"/>
    <w:rsid w:val="00244674"/>
    <w:rsid w:val="002D337C"/>
    <w:rsid w:val="006B2461"/>
    <w:rsid w:val="006B4526"/>
    <w:rsid w:val="006D3E0F"/>
    <w:rsid w:val="00702986"/>
    <w:rsid w:val="00780B9D"/>
    <w:rsid w:val="007B302A"/>
    <w:rsid w:val="007C7FFA"/>
    <w:rsid w:val="007E211C"/>
    <w:rsid w:val="009D0457"/>
    <w:rsid w:val="009E0FAE"/>
    <w:rsid w:val="00A330A8"/>
    <w:rsid w:val="00B04A7F"/>
    <w:rsid w:val="00B457A2"/>
    <w:rsid w:val="00BE288F"/>
    <w:rsid w:val="00CD3CCA"/>
    <w:rsid w:val="00E43A9E"/>
    <w:rsid w:val="00EA3672"/>
    <w:rsid w:val="00FD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7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7FFA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4">
    <w:name w:val="本文縮排 字元"/>
    <w:basedOn w:val="a0"/>
    <w:link w:val="a3"/>
    <w:rsid w:val="007C7FFA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44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467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4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467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7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7FFA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4">
    <w:name w:val="本文縮排 字元"/>
    <w:basedOn w:val="a0"/>
    <w:link w:val="a3"/>
    <w:rsid w:val="007C7FFA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44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467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4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467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2014-06-24T06:09:00Z</cp:lastPrinted>
  <dcterms:created xsi:type="dcterms:W3CDTF">2014-06-24T06:07:00Z</dcterms:created>
  <dcterms:modified xsi:type="dcterms:W3CDTF">2014-06-24T06:11:00Z</dcterms:modified>
</cp:coreProperties>
</file>